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41A1" w:rsidRDefault="008D41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8D41A1" w:rsidRDefault="00000000">
      <w:pPr>
        <w:jc w:val="center"/>
        <w:rPr>
          <w:rFonts w:ascii="Montserrat" w:eastAsia="Montserrat" w:hAnsi="Montserrat" w:cs="Montserrat"/>
          <w:b/>
          <w:color w:val="EB5793"/>
          <w:sz w:val="32"/>
          <w:szCs w:val="32"/>
        </w:rPr>
      </w:pPr>
      <w:r>
        <w:rPr>
          <w:rFonts w:ascii="Montserrat" w:eastAsia="Montserrat" w:hAnsi="Montserrat" w:cs="Montserrat"/>
          <w:b/>
          <w:color w:val="EB5793"/>
          <w:sz w:val="32"/>
          <w:szCs w:val="32"/>
        </w:rPr>
        <w:t>COMICON NAPOLI</w:t>
      </w:r>
    </w:p>
    <w:p w14:paraId="00000003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color w:val="EB5793"/>
          <w:sz w:val="32"/>
          <w:szCs w:val="32"/>
        </w:rPr>
        <w:t>XXV EDIZIONE – DAL 1 AL 4 MAGGIO</w:t>
      </w:r>
    </w:p>
    <w:p w14:paraId="00000004" w14:textId="77777777" w:rsidR="008D41A1" w:rsidRDefault="008D41A1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</w:p>
    <w:p w14:paraId="00000005" w14:textId="77777777" w:rsidR="008D41A1" w:rsidRDefault="00000000">
      <w:pPr>
        <w:jc w:val="center"/>
        <w:rPr>
          <w:rFonts w:ascii="Montserrat" w:eastAsia="Montserrat" w:hAnsi="Montserrat" w:cs="Montserrat"/>
          <w:b/>
          <w:color w:val="EB5793"/>
          <w:sz w:val="28"/>
          <w:szCs w:val="28"/>
        </w:rPr>
      </w:pPr>
      <w:r>
        <w:rPr>
          <w:rFonts w:ascii="Montserrat" w:eastAsia="Montserrat" w:hAnsi="Montserrat" w:cs="Montserrat"/>
          <w:b/>
          <w:color w:val="EB5793"/>
          <w:sz w:val="28"/>
          <w:szCs w:val="28"/>
        </w:rPr>
        <w:t xml:space="preserve">Per la prima volta in Campania e a COMICON </w:t>
      </w:r>
    </w:p>
    <w:p w14:paraId="00000006" w14:textId="77777777" w:rsidR="008D41A1" w:rsidRDefault="00000000">
      <w:pPr>
        <w:jc w:val="center"/>
        <w:rPr>
          <w:rFonts w:ascii="Montserrat" w:eastAsia="Montserrat" w:hAnsi="Montserrat" w:cs="Montserrat"/>
          <w:b/>
          <w:color w:val="EB5793"/>
          <w:sz w:val="28"/>
          <w:szCs w:val="28"/>
        </w:rPr>
      </w:pPr>
      <w:r>
        <w:rPr>
          <w:rFonts w:ascii="Montserrat" w:eastAsia="Montserrat" w:hAnsi="Montserrat" w:cs="Montserrat"/>
          <w:b/>
          <w:color w:val="EB5793"/>
          <w:sz w:val="28"/>
          <w:szCs w:val="28"/>
        </w:rPr>
        <w:t>i Playoff e le Final Eight della eSerie A Goleador,</w:t>
      </w:r>
    </w:p>
    <w:p w14:paraId="00000007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color w:val="EB5793"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il campionato virtuale organizzato da Lega Serie A, </w:t>
      </w:r>
    </w:p>
    <w:p w14:paraId="00000008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giunto alla sua quinta edizione, giocato in esclusiva su </w:t>
      </w:r>
    </w:p>
    <w:p w14:paraId="00000009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EA SPORTS FC™️ 25.</w:t>
      </w:r>
    </w:p>
    <w:p w14:paraId="0000000A" w14:textId="77777777" w:rsidR="008D41A1" w:rsidRDefault="008D41A1">
      <w:pPr>
        <w:rPr>
          <w:rFonts w:ascii="Montserrat" w:eastAsia="Montserrat" w:hAnsi="Montserrat" w:cs="Montserrat"/>
          <w:b/>
          <w:color w:val="EB5793"/>
          <w:sz w:val="32"/>
          <w:szCs w:val="32"/>
        </w:rPr>
      </w:pPr>
    </w:p>
    <w:p w14:paraId="0000000B" w14:textId="77777777" w:rsidR="008D41A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Si arricchisce il programma con nuovi ospiti ed eventi: </w:t>
      </w:r>
    </w:p>
    <w:p w14:paraId="0000000C" w14:textId="77777777" w:rsidR="008D41A1" w:rsidRDefault="008D41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8"/>
          <w:szCs w:val="28"/>
        </w:rPr>
      </w:pPr>
    </w:p>
    <w:p w14:paraId="0000000D" w14:textId="77777777" w:rsidR="008D41A1" w:rsidRDefault="00000000">
      <w:pPr>
        <w:jc w:val="center"/>
        <w:rPr>
          <w:i/>
          <w:color w:val="EB5793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in </w:t>
      </w:r>
      <w:r>
        <w:rPr>
          <w:rFonts w:ascii="Montserrat" w:eastAsia="Montserrat" w:hAnsi="Montserrat" w:cs="Montserrat"/>
          <w:b/>
          <w:color w:val="EB5793"/>
          <w:sz w:val="28"/>
          <w:szCs w:val="28"/>
        </w:rPr>
        <w:t>anteprima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italiana il </w:t>
      </w:r>
      <w:r>
        <w:rPr>
          <w:rFonts w:ascii="Montserrat" w:eastAsia="Montserrat" w:hAnsi="Montserrat" w:cs="Montserrat"/>
          <w:b/>
          <w:color w:val="EB5793"/>
          <w:sz w:val="28"/>
          <w:szCs w:val="28"/>
        </w:rPr>
        <w:t>primo volume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di </w:t>
      </w:r>
      <w:r>
        <w:rPr>
          <w:rFonts w:ascii="Montserrat" w:eastAsia="Montserrat" w:hAnsi="Montserrat" w:cs="Montserrat"/>
          <w:b/>
          <w:i/>
          <w:color w:val="EB5793"/>
          <w:sz w:val="28"/>
          <w:szCs w:val="28"/>
        </w:rPr>
        <w:t>Absolute Batman,</w:t>
      </w:r>
    </w:p>
    <w:p w14:paraId="0000000E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 la serie a fumetti più venduta negli U.S.A. nel 2024</w:t>
      </w:r>
    </w:p>
    <w:p w14:paraId="0000000F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con il team creativo </w:t>
      </w:r>
      <w:r>
        <w:rPr>
          <w:rFonts w:ascii="Montserrat" w:eastAsia="Montserrat" w:hAnsi="Montserrat" w:cs="Montserrat"/>
          <w:b/>
          <w:color w:val="EB5793"/>
          <w:sz w:val="28"/>
          <w:szCs w:val="28"/>
        </w:rPr>
        <w:t xml:space="preserve">Nick Dragotta </w:t>
      </w:r>
      <w:r>
        <w:rPr>
          <w:rFonts w:ascii="Montserrat" w:eastAsia="Montserrat" w:hAnsi="Montserrat" w:cs="Montserrat"/>
          <w:b/>
          <w:sz w:val="28"/>
          <w:szCs w:val="28"/>
        </w:rPr>
        <w:t>e</w:t>
      </w:r>
      <w:r>
        <w:rPr>
          <w:rFonts w:ascii="Montserrat" w:eastAsia="Montserrat" w:hAnsi="Montserrat" w:cs="Montserrat"/>
          <w:b/>
          <w:color w:val="EB5793"/>
          <w:sz w:val="28"/>
          <w:szCs w:val="28"/>
        </w:rPr>
        <w:t xml:space="preserve"> Scott Snyder </w:t>
      </w:r>
    </w:p>
    <w:p w14:paraId="00000010" w14:textId="77777777" w:rsidR="008D41A1" w:rsidRDefault="008D41A1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</w:p>
    <w:p w14:paraId="00000011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gli autori di </w:t>
      </w:r>
      <w:r>
        <w:rPr>
          <w:rFonts w:ascii="Montserrat" w:eastAsia="Montserrat" w:hAnsi="Montserrat" w:cs="Montserrat"/>
          <w:b/>
          <w:i/>
          <w:color w:val="EB5793"/>
          <w:sz w:val="28"/>
          <w:szCs w:val="28"/>
        </w:rPr>
        <w:t>Bungo Stray Dogs</w:t>
      </w:r>
      <w:r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0000012" w14:textId="77777777" w:rsidR="008D41A1" w:rsidRDefault="00000000">
      <w:pPr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  <w:r>
        <w:rPr>
          <w:rFonts w:ascii="Montserrat" w:eastAsia="Montserrat" w:hAnsi="Montserrat" w:cs="Montserrat"/>
          <w:b/>
          <w:color w:val="ED5895"/>
          <w:sz w:val="28"/>
          <w:szCs w:val="28"/>
        </w:rPr>
        <w:t>Kafka Asagiri e Sango Harukawa</w:t>
      </w:r>
    </w:p>
    <w:p w14:paraId="00000013" w14:textId="77777777" w:rsidR="008D41A1" w:rsidRDefault="008D41A1">
      <w:pPr>
        <w:jc w:val="center"/>
        <w:rPr>
          <w:rFonts w:ascii="Montserrat" w:eastAsia="Montserrat" w:hAnsi="Montserrat" w:cs="Montserrat"/>
          <w:b/>
          <w:color w:val="EB5793"/>
          <w:sz w:val="28"/>
          <w:szCs w:val="28"/>
        </w:rPr>
      </w:pPr>
    </w:p>
    <w:p w14:paraId="00000014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color w:val="474747"/>
          <w:sz w:val="28"/>
          <w:szCs w:val="28"/>
          <w:highlight w:val="white"/>
        </w:rPr>
        <w:t xml:space="preserve">il 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game designer di </w:t>
      </w:r>
      <w:r>
        <w:rPr>
          <w:rFonts w:ascii="Montserrat" w:eastAsia="Montserrat" w:hAnsi="Montserrat" w:cs="Montserrat"/>
          <w:b/>
          <w:i/>
          <w:sz w:val="28"/>
          <w:szCs w:val="28"/>
        </w:rPr>
        <w:t>Broken Sword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</w:p>
    <w:p w14:paraId="00000015" w14:textId="77777777" w:rsidR="008D41A1" w:rsidRDefault="00000000">
      <w:pPr>
        <w:jc w:val="center"/>
        <w:rPr>
          <w:rFonts w:ascii="Montserrat" w:eastAsia="Montserrat" w:hAnsi="Montserrat" w:cs="Montserrat"/>
          <w:b/>
          <w:color w:val="EB5793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 fondatore di Revolution Software </w:t>
      </w:r>
      <w:r>
        <w:rPr>
          <w:rFonts w:ascii="Montserrat" w:eastAsia="Montserrat" w:hAnsi="Montserrat" w:cs="Montserrat"/>
          <w:b/>
          <w:color w:val="EB5793"/>
          <w:sz w:val="28"/>
          <w:szCs w:val="28"/>
        </w:rPr>
        <w:t>Charles Cecil</w:t>
      </w:r>
    </w:p>
    <w:p w14:paraId="00000016" w14:textId="77777777" w:rsidR="008D41A1" w:rsidRDefault="008D41A1">
      <w:pPr>
        <w:jc w:val="center"/>
        <w:rPr>
          <w:rFonts w:ascii="Montserrat" w:eastAsia="Montserrat" w:hAnsi="Montserrat" w:cs="Montserrat"/>
          <w:b/>
          <w:color w:val="EB5793"/>
          <w:sz w:val="28"/>
          <w:szCs w:val="28"/>
        </w:rPr>
      </w:pPr>
    </w:p>
    <w:p w14:paraId="00000017" w14:textId="51BFEEF3" w:rsidR="008D41A1" w:rsidRDefault="00000000">
      <w:pPr>
        <w:jc w:val="center"/>
        <w:rPr>
          <w:rFonts w:ascii="Montserrat" w:eastAsia="Montserrat" w:hAnsi="Montserrat" w:cs="Montserrat"/>
          <w:b/>
          <w:color w:val="EB5793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 il fumettista</w:t>
      </w:r>
      <w:r w:rsidR="00A73933">
        <w:rPr>
          <w:rFonts w:ascii="Montserrat" w:eastAsia="Montserrat" w:hAnsi="Montserrat" w:cs="Montserrat"/>
          <w:b/>
          <w:sz w:val="28"/>
          <w:szCs w:val="28"/>
        </w:rPr>
        <w:t xml:space="preserve"> e illustratore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britannico </w:t>
      </w:r>
      <w:r>
        <w:rPr>
          <w:rFonts w:ascii="Montserrat" w:eastAsia="Montserrat" w:hAnsi="Montserrat" w:cs="Montserrat"/>
          <w:b/>
          <w:color w:val="EB5793"/>
          <w:sz w:val="28"/>
          <w:szCs w:val="28"/>
        </w:rPr>
        <w:t>Simon Bisley</w:t>
      </w:r>
    </w:p>
    <w:p w14:paraId="00000018" w14:textId="77777777" w:rsidR="008D41A1" w:rsidRDefault="008D41A1">
      <w:pPr>
        <w:rPr>
          <w:sz w:val="28"/>
          <w:szCs w:val="28"/>
        </w:rPr>
      </w:pPr>
    </w:p>
    <w:p w14:paraId="00000019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la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b/>
          <w:color w:val="000000"/>
          <w:sz w:val="28"/>
          <w:szCs w:val="28"/>
        </w:rPr>
        <w:t xml:space="preserve">squadra </w:t>
      </w:r>
      <w:r>
        <w:rPr>
          <w:rFonts w:ascii="Montserrat" w:eastAsia="Montserrat" w:hAnsi="Montserrat" w:cs="Montserrat"/>
          <w:b/>
          <w:sz w:val="28"/>
          <w:szCs w:val="28"/>
        </w:rPr>
        <w:t>di</w:t>
      </w:r>
      <w:r>
        <w:rPr>
          <w:rFonts w:ascii="Montserrat" w:eastAsia="Montserrat" w:hAnsi="Montserrat" w:cs="Montserrat"/>
          <w:color w:val="000000"/>
          <w:sz w:val="28"/>
          <w:szCs w:val="28"/>
          <w:highlight w:val="white"/>
        </w:rPr>
        <w:t xml:space="preserve"> </w:t>
      </w:r>
      <w:r>
        <w:rPr>
          <w:rFonts w:ascii="Montserrat" w:eastAsia="Montserrat" w:hAnsi="Montserrat" w:cs="Montserrat"/>
          <w:b/>
          <w:color w:val="EB5793"/>
          <w:sz w:val="28"/>
          <w:szCs w:val="28"/>
        </w:rPr>
        <w:t xml:space="preserve">GIGACIAO </w:t>
      </w:r>
      <w:r>
        <w:rPr>
          <w:rFonts w:ascii="Montserrat" w:eastAsia="Montserrat" w:hAnsi="Montserrat" w:cs="Montserrat"/>
          <w:b/>
          <w:color w:val="000000"/>
          <w:sz w:val="28"/>
          <w:szCs w:val="28"/>
        </w:rPr>
        <w:t xml:space="preserve">con Sio, Dado, </w:t>
      </w:r>
      <w:r>
        <w:rPr>
          <w:rFonts w:ascii="Montserrat" w:eastAsia="Montserrat" w:hAnsi="Montserrat" w:cs="Montserrat"/>
          <w:b/>
          <w:sz w:val="28"/>
          <w:szCs w:val="28"/>
        </w:rPr>
        <w:t>Fraffrog</w:t>
      </w:r>
    </w:p>
    <w:p w14:paraId="0000001A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  <w:highlight w:val="yellow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 con loro </w:t>
      </w: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Ckibe, Savuland, Lorenzo La Neve, Jackmoruz</w:t>
      </w:r>
    </w:p>
    <w:p w14:paraId="0000001B" w14:textId="77777777" w:rsidR="008D41A1" w:rsidRDefault="008D41A1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</w:p>
    <w:p w14:paraId="0000001C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Per la musica:</w:t>
      </w:r>
    </w:p>
    <w:p w14:paraId="0000001D" w14:textId="77777777" w:rsidR="008D41A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il concerto di </w:t>
      </w:r>
      <w:r>
        <w:rPr>
          <w:rFonts w:ascii="Montserrat" w:eastAsia="Montserrat" w:hAnsi="Montserrat" w:cs="Montserrat"/>
          <w:b/>
          <w:color w:val="EB5793"/>
          <w:sz w:val="28"/>
          <w:szCs w:val="28"/>
        </w:rPr>
        <w:t>Nello Taver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il 2 maggio all’Arena Flegrea</w:t>
      </w:r>
    </w:p>
    <w:p w14:paraId="0000001E" w14:textId="77777777" w:rsidR="008D41A1" w:rsidRDefault="008D41A1">
      <w:pPr>
        <w:rPr>
          <w:rFonts w:ascii="Quattrocento Sans" w:eastAsia="Quattrocento Sans" w:hAnsi="Quattrocento Sans" w:cs="Quattrocento Sans"/>
          <w:b/>
          <w:color w:val="FF9900"/>
          <w:sz w:val="23"/>
          <w:szCs w:val="23"/>
        </w:rPr>
      </w:pPr>
    </w:p>
    <w:p w14:paraId="0000001F" w14:textId="77777777" w:rsidR="008D41A1" w:rsidRDefault="008D41A1">
      <w:pPr>
        <w:jc w:val="both"/>
        <w:rPr>
          <w:rFonts w:ascii="Montserrat" w:eastAsia="Montserrat" w:hAnsi="Montserrat" w:cs="Montserrat"/>
        </w:rPr>
      </w:pPr>
    </w:p>
    <w:p w14:paraId="00000020" w14:textId="77777777" w:rsidR="008D41A1" w:rsidRDefault="008D41A1">
      <w:pPr>
        <w:jc w:val="both"/>
        <w:rPr>
          <w:rFonts w:ascii="Montserrat" w:eastAsia="Montserrat" w:hAnsi="Montserrat" w:cs="Montserrat"/>
        </w:rPr>
      </w:pPr>
    </w:p>
    <w:p w14:paraId="00000021" w14:textId="77777777" w:rsidR="008D41A1" w:rsidRDefault="00000000">
      <w:pPr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</w:rPr>
        <w:lastRenderedPageBreak/>
        <w:t xml:space="preserve">Si avvicina sempre di più la </w:t>
      </w:r>
      <w:r>
        <w:rPr>
          <w:rFonts w:ascii="Montserrat" w:eastAsia="Montserrat" w:hAnsi="Montserrat" w:cs="Montserrat"/>
          <w:b/>
          <w:color w:val="000000"/>
        </w:rPr>
        <w:t>XXV edizione di COMICON Napoli</w:t>
      </w:r>
      <w:r>
        <w:rPr>
          <w:rFonts w:ascii="Montserrat" w:eastAsia="Montserrat" w:hAnsi="Montserrat" w:cs="Montserrat"/>
          <w:color w:val="000000"/>
        </w:rPr>
        <w:t xml:space="preserve"> (1 - 4 maggio, Mostra d’Oltremare) e il programma della quattro giorni del Festival Internazionale della Cultura Pop si arricchisce di nuovi e straordinari ospiti ed eventi. </w:t>
      </w:r>
    </w:p>
    <w:p w14:paraId="00000022" w14:textId="77777777" w:rsidR="008D41A1" w:rsidRDefault="00000000">
      <w:pPr>
        <w:shd w:val="clear" w:color="auto" w:fill="FFFFFF"/>
        <w:spacing w:before="220" w:after="220"/>
        <w:jc w:val="both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Montserrat" w:eastAsia="Montserrat" w:hAnsi="Montserrat" w:cs="Montserrat"/>
        </w:rPr>
        <w:t xml:space="preserve">Arrivano per la prima volta in Campania e a COMICON i </w:t>
      </w:r>
      <w:r>
        <w:rPr>
          <w:rFonts w:ascii="Montserrat" w:eastAsia="Montserrat" w:hAnsi="Montserrat" w:cs="Montserrat"/>
          <w:b/>
        </w:rPr>
        <w:t>Playoff e le Final Eight della eSerie A Goleador</w:t>
      </w:r>
      <w:r>
        <w:rPr>
          <w:rFonts w:ascii="Montserrat" w:eastAsia="Montserrat" w:hAnsi="Montserrat" w:cs="Montserrat"/>
        </w:rPr>
        <w:t xml:space="preserve">, il campionato virtuale organizzato da Lega Serie A, giunto alla sua quinta edizione, giocato in esclusiva su EA SPORTS FC™️ 25. La eSerie A Goleador è una delle Competizioni ufficiali di Lega Serie A – insieme alla Serie A Enilive, alla Coppa Italia Frecciarossa, alla EA SPORTS FC Supercup, oltre alle Competizioni Primavera – ed è l’unico torneo italiano a far parte del circuito competitivo FC Pro. </w:t>
      </w:r>
      <w:r>
        <w:rPr>
          <w:rFonts w:ascii="Montserrat" w:eastAsia="Montserrat" w:hAnsi="Montserrat" w:cs="Montserrat"/>
          <w:b/>
        </w:rPr>
        <w:t>Sedici</w:t>
      </w:r>
      <w:r>
        <w:rPr>
          <w:rFonts w:ascii="Montserrat" w:eastAsia="Montserrat" w:hAnsi="Montserrat" w:cs="Montserrat"/>
        </w:rPr>
        <w:t xml:space="preserve"> saranno le </w:t>
      </w:r>
      <w:r>
        <w:rPr>
          <w:rFonts w:ascii="Montserrat" w:eastAsia="Montserrat" w:hAnsi="Montserrat" w:cs="Montserrat"/>
          <w:b/>
        </w:rPr>
        <w:t>squadre</w:t>
      </w:r>
      <w:r>
        <w:rPr>
          <w:rFonts w:ascii="Montserrat" w:eastAsia="Montserrat" w:hAnsi="Montserrat" w:cs="Montserrat"/>
        </w:rPr>
        <w:t xml:space="preserve"> che si sfideranno per aggiudicarsi il </w:t>
      </w:r>
      <w:r>
        <w:rPr>
          <w:rFonts w:ascii="Montserrat" w:eastAsia="Montserrat" w:hAnsi="Montserrat" w:cs="Montserrat"/>
          <w:b/>
        </w:rPr>
        <w:t xml:space="preserve">trofeo e il titolo di Campione d’Italia </w:t>
      </w:r>
      <w:r>
        <w:rPr>
          <w:rFonts w:ascii="Montserrat" w:eastAsia="Montserrat" w:hAnsi="Montserrat" w:cs="Montserrat"/>
        </w:rPr>
        <w:t>nei giorni 1 e 2 maggio. I primi 4 classificati otterranno un pass per la eChampions League, mentre i primi 2 otterranno un pass anche per la FC Pro World Championship.</w:t>
      </w:r>
      <w:r>
        <w:rPr>
          <w:rFonts w:ascii="Montserrat" w:eastAsia="Montserrat" w:hAnsi="Montserrat" w:cs="Montserrat"/>
        </w:rPr>
        <w:br/>
        <w:t xml:space="preserve">Tra i </w:t>
      </w:r>
      <w:r>
        <w:rPr>
          <w:rFonts w:ascii="Montserrat" w:eastAsia="Montserrat" w:hAnsi="Montserrat" w:cs="Montserrat"/>
          <w:b/>
        </w:rPr>
        <w:t>talent</w:t>
      </w:r>
      <w:r>
        <w:rPr>
          <w:rFonts w:ascii="Montserrat" w:eastAsia="Montserrat" w:hAnsi="Montserrat" w:cs="Montserrat"/>
        </w:rPr>
        <w:t xml:space="preserve"> che arriveranno a Comicon: </w:t>
      </w:r>
      <w:r>
        <w:rPr>
          <w:rFonts w:ascii="Montserrat" w:eastAsia="Montserrat" w:hAnsi="Montserrat" w:cs="Montserrat"/>
          <w:b/>
        </w:rPr>
        <w:t>Matteo “Riberaribell” Ribera, Marco “Dr. Whi7es” Bianchi, Marco Brandino, Sabino Palermo, Lorenzo “Noweak” Giannotta, Mattia “flokox” Smania, Nello “hollywood285” Nigro, Dario” Moonryde” Ferracci, Leci “Athena” Begalli, Jessica “Misshatred” Armanetti e Brandon Smith.</w:t>
      </w:r>
    </w:p>
    <w:p w14:paraId="00000023" w14:textId="77777777" w:rsidR="008D41A1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In anteprima italiana a COMICON Napoli debutterà l’atteso primo volume di </w:t>
      </w:r>
      <w:r>
        <w:rPr>
          <w:rFonts w:ascii="Montserrat" w:eastAsia="Montserrat" w:hAnsi="Montserrat" w:cs="Montserrat"/>
          <w:b/>
          <w:i/>
        </w:rPr>
        <w:t>Absolute Batman</w:t>
      </w:r>
      <w:r>
        <w:rPr>
          <w:rFonts w:ascii="Montserrat" w:eastAsia="Montserrat" w:hAnsi="Montserrat" w:cs="Montserrat"/>
          <w:b/>
        </w:rPr>
        <w:t>,  la serie a fumetti più venduta negli U.S.A. nel 2024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, </w:t>
      </w:r>
      <w:r>
        <w:rPr>
          <w:rFonts w:ascii="Montserrat" w:eastAsia="Montserrat" w:hAnsi="Montserrat" w:cs="Montserrat"/>
        </w:rPr>
        <w:t xml:space="preserve">alla presenza dei creatori della serie </w:t>
      </w:r>
      <w:r>
        <w:rPr>
          <w:rFonts w:ascii="Montserrat" w:eastAsia="Montserrat" w:hAnsi="Montserrat" w:cs="Montserrat"/>
          <w:b/>
        </w:rPr>
        <w:t>Scott Snyder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b/>
        </w:rPr>
        <w:t>Nick Dragotta</w:t>
      </w:r>
      <w:r>
        <w:rPr>
          <w:rFonts w:ascii="Montserrat" w:eastAsia="Montserrat" w:hAnsi="Montserrat" w:cs="Montserrat"/>
        </w:rPr>
        <w:t xml:space="preserve">. </w:t>
      </w:r>
    </w:p>
    <w:p w14:paraId="00000024" w14:textId="77777777" w:rsidR="008D41A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i/>
        </w:rPr>
        <w:t>Absolute Batman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</w:rPr>
        <w:t>reinventa il Cavaliere Oscuro</w:t>
      </w:r>
      <w:r>
        <w:rPr>
          <w:rFonts w:ascii="Montserrat" w:eastAsia="Montserrat" w:hAnsi="Montserrat" w:cs="Montserrat"/>
        </w:rPr>
        <w:t xml:space="preserve"> per un nuovo pubblico: </w:t>
      </w:r>
      <w:r>
        <w:rPr>
          <w:rFonts w:ascii="Montserrat" w:eastAsia="Montserrat" w:hAnsi="Montserrat" w:cs="Montserrat"/>
          <w:b/>
        </w:rPr>
        <w:t xml:space="preserve">senza villa... senza soldi... senza maggiordomo... cosa resta dell’Uomo Pipistrello? </w:t>
      </w:r>
      <w:r>
        <w:rPr>
          <w:rFonts w:ascii="Montserrat" w:eastAsia="Montserrat" w:hAnsi="Montserrat" w:cs="Montserrat"/>
        </w:rPr>
        <w:t>Una versione di Batman sorprendente, che sovverte la formula classica, raccontando un universo nuovo e inaspettato, dove niente è come prima.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</w:p>
    <w:p w14:paraId="00000025" w14:textId="77777777" w:rsidR="008D41A1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</w:rPr>
        <w:t xml:space="preserve">Snyder è uno dei più celebri sceneggiatori di fumetti contemporanei, vincitore di diversi premi Eisner, Harvey e Stan Lee Awards. Per DC ha scritto serie come </w:t>
      </w:r>
      <w:r>
        <w:rPr>
          <w:rFonts w:ascii="Montserrat" w:eastAsia="Montserrat" w:hAnsi="Montserrat" w:cs="Montserrat"/>
          <w:i/>
        </w:rPr>
        <w:t>Batman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</w:rPr>
        <w:t>Justice League</w:t>
      </w:r>
      <w:r>
        <w:rPr>
          <w:rFonts w:ascii="Montserrat" w:eastAsia="Montserrat" w:hAnsi="Montserrat" w:cs="Montserrat"/>
        </w:rPr>
        <w:t xml:space="preserve"> e creato, insieme ai migliori disegnatori americani, titoli come </w:t>
      </w:r>
      <w:r>
        <w:rPr>
          <w:rFonts w:ascii="Montserrat" w:eastAsia="Montserrat" w:hAnsi="Montserrat" w:cs="Montserrat"/>
          <w:i/>
        </w:rPr>
        <w:t xml:space="preserve">Barnstormers </w:t>
      </w:r>
      <w:r>
        <w:rPr>
          <w:rFonts w:ascii="Montserrat" w:eastAsia="Montserrat" w:hAnsi="Montserrat" w:cs="Montserrat"/>
        </w:rPr>
        <w:t xml:space="preserve">(disegnato da Tula Lotay, Eisner Award 2023 come Best Digital Comic), </w:t>
      </w:r>
      <w:r>
        <w:rPr>
          <w:rFonts w:ascii="Montserrat" w:eastAsia="Montserrat" w:hAnsi="Montserrat" w:cs="Montserrat"/>
          <w:i/>
        </w:rPr>
        <w:t xml:space="preserve">We Have Demons, Clear, Night of the Ghoul, Nocterra </w:t>
      </w:r>
      <w:r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  <w:i/>
        </w:rPr>
        <w:t xml:space="preserve"> Undiscovered Country</w:t>
      </w:r>
      <w:r>
        <w:rPr>
          <w:rFonts w:ascii="Montserrat" w:eastAsia="Montserrat" w:hAnsi="Montserrat" w:cs="Montserrat"/>
        </w:rPr>
        <w:t xml:space="preserve">, quest’ultimo insieme all'italiano Giuseppe Camuncoli. È founding creator della casa editrice </w:t>
      </w:r>
      <w:r>
        <w:rPr>
          <w:rFonts w:ascii="Montserrat" w:eastAsia="Montserrat" w:hAnsi="Montserrat" w:cs="Montserrat"/>
        </w:rPr>
        <w:lastRenderedPageBreak/>
        <w:t xml:space="preserve">americana DSTLRY.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Dragotta è tra i </w:t>
      </w:r>
      <w:r>
        <w:rPr>
          <w:rFonts w:ascii="Montserrat" w:eastAsia="Montserrat" w:hAnsi="Montserrat" w:cs="Montserrat"/>
        </w:rPr>
        <w:t xml:space="preserve">disegnatori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contemporanei più in vista, già co-autore per i </w:t>
      </w:r>
      <w:r>
        <w:rPr>
          <w:rFonts w:ascii="Montserrat" w:eastAsia="Montserrat" w:hAnsi="Montserrat" w:cs="Montserrat"/>
          <w:i/>
          <w:color w:val="222222"/>
          <w:highlight w:val="white"/>
        </w:rPr>
        <w:t>Fantastici 4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della Marvel e del western fanta-apocalittico </w:t>
      </w:r>
      <w:r>
        <w:rPr>
          <w:rFonts w:ascii="Montserrat" w:eastAsia="Montserrat" w:hAnsi="Montserrat" w:cs="Montserrat"/>
          <w:i/>
          <w:color w:val="222222"/>
          <w:highlight w:val="white"/>
        </w:rPr>
        <w:t>East of West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per Image Comics, entrambi realizzati con lo scrittore Jonathan Hickman. Ha co-creato </w:t>
      </w:r>
      <w:r>
        <w:rPr>
          <w:rFonts w:ascii="Montserrat" w:eastAsia="Montserrat" w:hAnsi="Montserrat" w:cs="Montserrat"/>
          <w:i/>
          <w:color w:val="222222"/>
          <w:highlight w:val="white"/>
        </w:rPr>
        <w:t>Ghost Cage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con Caleb Goellner, e disegnato vari episodi di Spider-Man, X-Men, Capitan America, oltre alla memorabile run di </w:t>
      </w:r>
      <w:r>
        <w:rPr>
          <w:rFonts w:ascii="Montserrat" w:eastAsia="Montserrat" w:hAnsi="Montserrat" w:cs="Montserrat"/>
          <w:i/>
          <w:color w:val="222222"/>
          <w:highlight w:val="white"/>
        </w:rPr>
        <w:t>X-Statix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con Pete Milligan. </w:t>
      </w:r>
    </w:p>
    <w:p w14:paraId="00000026" w14:textId="77777777" w:rsidR="008D41A1" w:rsidRDefault="008D41A1">
      <w:pPr>
        <w:jc w:val="both"/>
        <w:rPr>
          <w:rFonts w:ascii="Montserrat" w:eastAsia="Montserrat" w:hAnsi="Montserrat" w:cs="Montserrat"/>
        </w:rPr>
      </w:pPr>
    </w:p>
    <w:p w14:paraId="00000027" w14:textId="77777777" w:rsidR="008D41A1" w:rsidRDefault="00000000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</w:rPr>
        <w:t xml:space="preserve">Per la prima volta in Italia, dal Giappone arrivano </w:t>
      </w:r>
      <w:r>
        <w:rPr>
          <w:rFonts w:ascii="Montserrat" w:eastAsia="Montserrat" w:hAnsi="Montserrat" w:cs="Montserrat"/>
          <w:b/>
        </w:rPr>
        <w:t>Kafka Asagiri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b/>
        </w:rPr>
        <w:t>Sango Harukawa</w:t>
      </w:r>
      <w:r>
        <w:rPr>
          <w:rFonts w:ascii="Montserrat" w:eastAsia="Montserrat" w:hAnsi="Montserrat" w:cs="Montserrat"/>
        </w:rPr>
        <w:t xml:space="preserve">, sceneggiatore e disegnatrice della serie manga fenomeno </w:t>
      </w:r>
      <w:r>
        <w:rPr>
          <w:rFonts w:ascii="Montserrat" w:eastAsia="Montserrat" w:hAnsi="Montserrat" w:cs="Montserrat"/>
          <w:b/>
          <w:i/>
        </w:rPr>
        <w:t>Bungo Stray Dogs</w:t>
      </w:r>
      <w:r>
        <w:rPr>
          <w:rFonts w:ascii="Montserrat" w:eastAsia="Montserrat" w:hAnsi="Montserrat" w:cs="Montserrat"/>
          <w:i/>
        </w:rPr>
        <w:t>,</w:t>
      </w:r>
      <w:r>
        <w:rPr>
          <w:rFonts w:ascii="Montserrat" w:eastAsia="Montserrat" w:hAnsi="Montserrat" w:cs="Montserrat"/>
        </w:rPr>
        <w:t xml:space="preserve"> l’originale action soprannaturale che ha venduto </w:t>
      </w:r>
      <w:r>
        <w:rPr>
          <w:rFonts w:ascii="Montserrat" w:eastAsia="Montserrat" w:hAnsi="Montserrat" w:cs="Montserrat"/>
          <w:b/>
        </w:rPr>
        <w:t>oltre 16 milioni di copie</w:t>
      </w:r>
      <w:r>
        <w:rPr>
          <w:rFonts w:ascii="Montserrat" w:eastAsia="Montserrat" w:hAnsi="Montserrat" w:cs="Montserrat"/>
        </w:rPr>
        <w:t xml:space="preserve"> ed ha esteso il suo successo a film, videogame, spettacoli teatrali, light novel e un anime di successo arrivato alla quinta stagione. Gli autori saranno protagonisti di panel e firmacopie e introdurranno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  <w:color w:val="242424"/>
        </w:rPr>
        <w:t xml:space="preserve">la proiezione del film </w:t>
      </w:r>
      <w:r>
        <w:rPr>
          <w:rFonts w:ascii="Montserrat" w:eastAsia="Montserrat" w:hAnsi="Montserrat" w:cs="Montserrat"/>
          <w:i/>
        </w:rPr>
        <w:t>Bungo Stray Dogs: Dead Apple</w:t>
      </w:r>
      <w:r>
        <w:rPr>
          <w:rFonts w:ascii="Montserrat" w:eastAsia="Montserrat" w:hAnsi="Montserrat" w:cs="Montserrat"/>
        </w:rPr>
        <w:t>.</w:t>
      </w:r>
    </w:p>
    <w:p w14:paraId="00000028" w14:textId="77777777" w:rsidR="008D41A1" w:rsidRDefault="008D41A1">
      <w:pPr>
        <w:jc w:val="both"/>
        <w:rPr>
          <w:rFonts w:ascii="Montserrat" w:eastAsia="Montserrat" w:hAnsi="Montserrat" w:cs="Montserrat"/>
          <w:color w:val="222222"/>
          <w:highlight w:val="white"/>
        </w:rPr>
      </w:pPr>
    </w:p>
    <w:p w14:paraId="00000029" w14:textId="77777777" w:rsidR="008D41A1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Ancora un grande ospite internazionale per la sezione Videogame di COMICON Napoli: il festival accoglierà </w:t>
      </w:r>
      <w:r>
        <w:rPr>
          <w:rFonts w:ascii="Montserrat" w:eastAsia="Montserrat" w:hAnsi="Montserrat" w:cs="Montserrat"/>
          <w:b/>
          <w:color w:val="222222"/>
          <w:highlight w:val="white"/>
        </w:rPr>
        <w:t>Charles Cecil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r>
        <w:rPr>
          <w:rFonts w:ascii="Montserrat" w:eastAsia="Montserrat" w:hAnsi="Montserrat" w:cs="Montserrat"/>
        </w:rPr>
        <w:t xml:space="preserve">una figura chiave nello sviluppo e nell'evoluzione del gaming, co-fondatore di Revolution Software e figura di spicco nel campo delle avventure grafiche, noto soprattutto per i videogiochi iconici come </w:t>
      </w:r>
      <w:r>
        <w:rPr>
          <w:rFonts w:ascii="Montserrat" w:eastAsia="Montserrat" w:hAnsi="Montserrat" w:cs="Montserrat"/>
          <w:i/>
        </w:rPr>
        <w:t>Broken Sword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</w:rPr>
        <w:t>Beneath a Steel Sky</w:t>
      </w:r>
      <w:r>
        <w:rPr>
          <w:rFonts w:ascii="Montserrat" w:eastAsia="Montserrat" w:hAnsi="Montserrat" w:cs="Montserrat"/>
        </w:rPr>
        <w:t xml:space="preserve">. </w:t>
      </w:r>
    </w:p>
    <w:p w14:paraId="0000002A" w14:textId="77777777" w:rsidR="008D41A1" w:rsidRDefault="008D41A1">
      <w:pPr>
        <w:jc w:val="both"/>
        <w:rPr>
          <w:rFonts w:ascii="Montserrat" w:eastAsia="Montserrat" w:hAnsi="Montserrat" w:cs="Montserrat"/>
        </w:rPr>
      </w:pPr>
    </w:p>
    <w:p w14:paraId="0000002B" w14:textId="77777777" w:rsidR="008D41A1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Dal Regno Unito arriva </w:t>
      </w:r>
      <w:r>
        <w:rPr>
          <w:rFonts w:ascii="Montserrat" w:eastAsia="Montserrat" w:hAnsi="Montserrat" w:cs="Montserrat"/>
          <w:b/>
        </w:rPr>
        <w:t>Simon Bisley</w:t>
      </w:r>
      <w:r>
        <w:rPr>
          <w:rFonts w:ascii="Montserrat" w:eastAsia="Montserrat" w:hAnsi="Montserrat" w:cs="Montserrat"/>
        </w:rPr>
        <w:t>, fumettista dall’inconfondibile stile dinamico e conosciuto per i suoi</w:t>
      </w:r>
      <w:r>
        <w:rPr>
          <w:rFonts w:ascii="Montserrat" w:eastAsia="Montserrat" w:hAnsi="Montserrat" w:cs="Montserrat"/>
          <w:i/>
        </w:rPr>
        <w:t xml:space="preserve"> ABC Warriors, Sláine</w:t>
      </w:r>
      <w:r>
        <w:rPr>
          <w:rFonts w:ascii="Montserrat" w:eastAsia="Montserrat" w:hAnsi="Montserrat" w:cs="Montserrat"/>
        </w:rPr>
        <w:t xml:space="preserve"> e </w:t>
      </w:r>
      <w:r>
        <w:rPr>
          <w:rFonts w:ascii="Montserrat" w:eastAsia="Montserrat" w:hAnsi="Montserrat" w:cs="Montserrat"/>
          <w:i/>
        </w:rPr>
        <w:t xml:space="preserve">Lobo. </w:t>
      </w:r>
      <w:r>
        <w:rPr>
          <w:rFonts w:ascii="Montserrat" w:eastAsia="Montserrat" w:hAnsi="Montserrat" w:cs="Montserrat"/>
        </w:rPr>
        <w:t>In quest’ultimo lavoro la sua arte selvaggia e iper-stilizzata ha contribuito a definire il tono eccessivo e comico del personaggio. La sua arte fonde spesso tecniche pittoriche tradizionali con influenze graffiti, punk e metal, rendendo il suo stile immediatamente riconoscibile.</w:t>
      </w:r>
    </w:p>
    <w:p w14:paraId="0000002C" w14:textId="77777777" w:rsidR="008D41A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Torna a</w:t>
      </w:r>
      <w:r>
        <w:rPr>
          <w:rFonts w:ascii="Montserrat" w:eastAsia="Montserrat" w:hAnsi="Montserrat" w:cs="Montserrat"/>
        </w:rPr>
        <w:t xml:space="preserve"> COMICON Napoli</w:t>
      </w:r>
      <w:r>
        <w:rPr>
          <w:rFonts w:ascii="Montserrat" w:eastAsia="Montserrat" w:hAnsi="Montserrat" w:cs="Montserrat"/>
          <w:color w:val="000000"/>
        </w:rPr>
        <w:t xml:space="preserve"> la squadra </w:t>
      </w:r>
      <w:r>
        <w:rPr>
          <w:rFonts w:ascii="Montserrat" w:eastAsia="Montserrat" w:hAnsi="Montserrat" w:cs="Montserrat"/>
          <w:highlight w:val="white"/>
        </w:rPr>
        <w:t xml:space="preserve">di </w:t>
      </w:r>
      <w:r>
        <w:rPr>
          <w:rFonts w:ascii="Montserrat" w:eastAsia="Montserrat" w:hAnsi="Montserrat" w:cs="Montserrat"/>
          <w:b/>
          <w:color w:val="000000"/>
        </w:rPr>
        <w:t>GIGACIAO</w:t>
      </w:r>
      <w:r>
        <w:rPr>
          <w:rFonts w:ascii="Montserrat" w:eastAsia="Montserrat" w:hAnsi="Montserrat" w:cs="Montserrat"/>
          <w:color w:val="000000"/>
        </w:rPr>
        <w:t xml:space="preserve"> con Sio</w:t>
      </w:r>
      <w:r>
        <w:rPr>
          <w:rFonts w:ascii="Montserrat" w:eastAsia="Montserrat" w:hAnsi="Montserrat" w:cs="Montserrat"/>
        </w:rPr>
        <w:t xml:space="preserve">, Fraffrog, </w:t>
      </w:r>
      <w:r>
        <w:rPr>
          <w:rFonts w:ascii="Montserrat" w:eastAsia="Montserrat" w:hAnsi="Montserrat" w:cs="Montserrat"/>
          <w:color w:val="000000"/>
        </w:rPr>
        <w:t xml:space="preserve">Dado, </w:t>
      </w:r>
      <w:r>
        <w:rPr>
          <w:rFonts w:ascii="Montserrat" w:eastAsia="Montserrat" w:hAnsi="Montserrat" w:cs="Montserrat"/>
        </w:rPr>
        <w:t xml:space="preserve">Fraffrog e, insieme a loro, Ckibe, Savuland, Lorenzo La Neve e Jackmoruz. </w:t>
      </w:r>
    </w:p>
    <w:p w14:paraId="0000002D" w14:textId="77777777" w:rsidR="008D41A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 xml:space="preserve">Come ogni anno, COMICON Napoli vuol dire anche musica con i concerti dallo storico palco dell’Area Flegrea, Main Stage di COMICON, tra le più grandi arene moderne in Europa e seconda in Italia. Si parte con il live di </w:t>
      </w:r>
      <w:r>
        <w:rPr>
          <w:rFonts w:ascii="Montserrat" w:eastAsia="Montserrat" w:hAnsi="Montserrat" w:cs="Montserrat"/>
          <w:b/>
        </w:rPr>
        <w:t>Nello Taver</w:t>
      </w:r>
      <w:r>
        <w:rPr>
          <w:rFonts w:ascii="Montserrat" w:eastAsia="Montserrat" w:hAnsi="Montserrat" w:cs="Montserrat"/>
        </w:rPr>
        <w:t xml:space="preserve"> (2 maggio), rapper e fenomeno virale del web e dei social con la sua black humor, esordisce con successo nel 2021 con il primo EP </w:t>
      </w:r>
      <w:r>
        <w:rPr>
          <w:rFonts w:ascii="Montserrat" w:eastAsia="Montserrat" w:hAnsi="Montserrat" w:cs="Montserrat"/>
          <w:i/>
          <w:color w:val="00162B"/>
        </w:rPr>
        <w:t>Sto Salvando l'Hip Hop Italiano</w:t>
      </w:r>
      <w:r>
        <w:rPr>
          <w:rFonts w:ascii="Montserrat" w:eastAsia="Montserrat" w:hAnsi="Montserrat" w:cs="Montserrat"/>
          <w:color w:val="00162B"/>
        </w:rPr>
        <w:t xml:space="preserve">, cui seguiranno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il disco </w:t>
      </w:r>
      <w:r>
        <w:rPr>
          <w:rFonts w:ascii="Montserrat" w:eastAsia="Montserrat" w:hAnsi="Montserrat" w:cs="Montserrat"/>
          <w:i/>
          <w:color w:val="222222"/>
          <w:highlight w:val="white"/>
        </w:rPr>
        <w:t>Fallimento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e l’omonimo </w:t>
      </w:r>
      <w:r>
        <w:rPr>
          <w:rFonts w:ascii="Montserrat" w:eastAsia="Montserrat" w:hAnsi="Montserrat" w:cs="Montserrat"/>
          <w:color w:val="222222"/>
          <w:highlight w:val="white"/>
        </w:rPr>
        <w:lastRenderedPageBreak/>
        <w:t>film che lo vede protagonista, e nel 2024 il nuovo ep</w:t>
      </w:r>
      <w:r>
        <w:rPr>
          <w:rFonts w:ascii="Montserrat" w:eastAsia="Montserrat" w:hAnsi="Montserrat" w:cs="Montserrat"/>
          <w:i/>
          <w:color w:val="222222"/>
          <w:highlight w:val="white"/>
        </w:rPr>
        <w:t xml:space="preserve"> Musica per grattare nei club</w:t>
      </w:r>
      <w:r>
        <w:rPr>
          <w:rFonts w:ascii="Montserrat" w:eastAsia="Montserrat" w:hAnsi="Montserrat" w:cs="Montserrat"/>
          <w:color w:val="222222"/>
          <w:highlight w:val="white"/>
        </w:rPr>
        <w:t>.</w:t>
      </w:r>
    </w:p>
    <w:p w14:paraId="0000002E" w14:textId="77777777" w:rsidR="008D41A1" w:rsidRDefault="00000000">
      <w:pPr>
        <w:shd w:val="clear" w:color="auto" w:fill="FFFFFF"/>
        <w:spacing w:before="280" w:after="28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GLI ALTRI OSPITI ANNUNCIATI</w:t>
      </w:r>
    </w:p>
    <w:p w14:paraId="0000002F" w14:textId="77777777" w:rsidR="008D41A1" w:rsidRDefault="00000000">
      <w:pPr>
        <w:jc w:val="both"/>
        <w:rPr>
          <w:rFonts w:ascii="Montserrat" w:eastAsia="Montserrat" w:hAnsi="Montserrat" w:cs="Montserrat"/>
          <w:i/>
          <w:color w:val="000000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Tra gli ospiti già annunciati a </w:t>
      </w:r>
      <w:r>
        <w:rPr>
          <w:rFonts w:ascii="Montserrat" w:eastAsia="Montserrat" w:hAnsi="Montserrat" w:cs="Montserrat"/>
          <w:b/>
          <w:sz w:val="22"/>
          <w:szCs w:val="22"/>
        </w:rPr>
        <w:t>COMICON 2025</w:t>
      </w:r>
      <w:r>
        <w:rPr>
          <w:rFonts w:ascii="Montserrat" w:eastAsia="Montserrat" w:hAnsi="Montserrat" w:cs="Montserrat"/>
          <w:sz w:val="22"/>
          <w:szCs w:val="22"/>
        </w:rPr>
        <w:t xml:space="preserve">: il Maestro del fumetto </w:t>
      </w:r>
      <w:r>
        <w:rPr>
          <w:rFonts w:ascii="Montserrat" w:eastAsia="Montserrat" w:hAnsi="Montserrat" w:cs="Montserrat"/>
          <w:b/>
          <w:sz w:val="22"/>
          <w:szCs w:val="22"/>
        </w:rPr>
        <w:t>Tanino Liberatore</w:t>
      </w:r>
      <w:r>
        <w:rPr>
          <w:rFonts w:ascii="Montserrat" w:eastAsia="Montserrat" w:hAnsi="Montserrat" w:cs="Montserrat"/>
          <w:sz w:val="22"/>
          <w:szCs w:val="22"/>
        </w:rPr>
        <w:t>,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sz w:val="22"/>
          <w:szCs w:val="22"/>
        </w:rPr>
        <w:t>Magister 2025,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sz w:val="22"/>
          <w:szCs w:val="22"/>
        </w:rPr>
        <w:t xml:space="preserve">la leggenda vivente del gaming </w:t>
      </w:r>
      <w:r>
        <w:rPr>
          <w:rFonts w:ascii="Montserrat" w:eastAsia="Montserrat" w:hAnsi="Montserrat" w:cs="Montserrat"/>
          <w:b/>
          <w:sz w:val="22"/>
          <w:szCs w:val="22"/>
        </w:rPr>
        <w:t>Yuji Horii</w:t>
      </w:r>
      <w:r>
        <w:rPr>
          <w:rFonts w:ascii="Montserrat" w:eastAsia="Montserrat" w:hAnsi="Montserrat" w:cs="Montserrat"/>
          <w:sz w:val="22"/>
          <w:szCs w:val="22"/>
        </w:rPr>
        <w:t xml:space="preserve">, game designer e creatore di </w:t>
      </w:r>
      <w:r>
        <w:rPr>
          <w:rFonts w:ascii="Montserrat" w:eastAsia="Montserrat" w:hAnsi="Montserrat" w:cs="Montserrat"/>
          <w:i/>
          <w:sz w:val="22"/>
          <w:szCs w:val="22"/>
        </w:rPr>
        <w:t>Dragon Quest</w:t>
      </w:r>
      <w:r>
        <w:rPr>
          <w:rFonts w:ascii="Montserrat" w:eastAsia="Montserrat" w:hAnsi="Montserrat" w:cs="Montserrat"/>
          <w:sz w:val="22"/>
          <w:szCs w:val="22"/>
        </w:rPr>
        <w:t xml:space="preserve">, il fumettista e illustratore americano </w:t>
      </w:r>
      <w:r>
        <w:rPr>
          <w:rFonts w:ascii="Montserrat" w:eastAsia="Montserrat" w:hAnsi="Montserrat" w:cs="Montserrat"/>
          <w:b/>
          <w:sz w:val="22"/>
          <w:szCs w:val="22"/>
        </w:rPr>
        <w:t>Jon J. Muth</w:t>
      </w:r>
      <w:r>
        <w:rPr>
          <w:rFonts w:ascii="Montserrat" w:eastAsia="Montserrat" w:hAnsi="Montserrat" w:cs="Montserrat"/>
          <w:sz w:val="22"/>
          <w:szCs w:val="22"/>
        </w:rPr>
        <w:t xml:space="preserve">, il mangaka di </w:t>
      </w:r>
      <w:r>
        <w:rPr>
          <w:rFonts w:ascii="Montserrat" w:eastAsia="Montserrat" w:hAnsi="Montserrat" w:cs="Montserrat"/>
          <w:i/>
          <w:sz w:val="22"/>
          <w:szCs w:val="22"/>
        </w:rPr>
        <w:t>#DRCL</w:t>
      </w:r>
      <w:r>
        <w:rPr>
          <w:rFonts w:ascii="Montserrat" w:eastAsia="Montserrat" w:hAnsi="Montserrat" w:cs="Montserrat"/>
          <w:sz w:val="22"/>
          <w:szCs w:val="22"/>
        </w:rPr>
        <w:t xml:space="preserve"> e </w:t>
      </w:r>
      <w:r>
        <w:rPr>
          <w:rFonts w:ascii="Montserrat" w:eastAsia="Montserrat" w:hAnsi="Montserrat" w:cs="Montserrat"/>
          <w:i/>
          <w:sz w:val="22"/>
          <w:szCs w:val="22"/>
        </w:rPr>
        <w:t>Innocent</w:t>
      </w:r>
      <w:r>
        <w:rPr>
          <w:rFonts w:ascii="Montserrat" w:eastAsia="Montserrat" w:hAnsi="Montserrat" w:cs="Montserrat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b/>
          <w:sz w:val="22"/>
          <w:szCs w:val="22"/>
        </w:rPr>
        <w:t>Shin’ichi Sakamoto</w:t>
      </w:r>
      <w:r>
        <w:rPr>
          <w:rFonts w:ascii="Montserrat" w:eastAsia="Montserrat" w:hAnsi="Montserrat" w:cs="Montserrat"/>
          <w:sz w:val="22"/>
          <w:szCs w:val="22"/>
        </w:rPr>
        <w:t xml:space="preserve">, l’artista e animatore francese </w:t>
      </w:r>
      <w:r>
        <w:rPr>
          <w:rFonts w:ascii="Montserrat" w:eastAsia="Montserrat" w:hAnsi="Montserrat" w:cs="Montserrat"/>
          <w:b/>
          <w:sz w:val="22"/>
          <w:szCs w:val="22"/>
        </w:rPr>
        <w:t>Arthur De Pins</w:t>
      </w:r>
      <w:r>
        <w:rPr>
          <w:rFonts w:ascii="Montserrat" w:eastAsia="Montserrat" w:hAnsi="Montserrat" w:cs="Montserrat"/>
          <w:sz w:val="22"/>
          <w:szCs w:val="22"/>
        </w:rPr>
        <w:t xml:space="preserve">, il co-creatore della serie </w:t>
      </w:r>
      <w:r>
        <w:rPr>
          <w:rFonts w:ascii="Montserrat" w:eastAsia="Montserrat" w:hAnsi="Montserrat" w:cs="Montserrat"/>
          <w:i/>
          <w:sz w:val="22"/>
          <w:szCs w:val="22"/>
        </w:rPr>
        <w:t xml:space="preserve">The Boys </w:t>
      </w:r>
      <w:r>
        <w:rPr>
          <w:rFonts w:ascii="Montserrat" w:eastAsia="Montserrat" w:hAnsi="Montserrat" w:cs="Montserrat"/>
          <w:b/>
          <w:sz w:val="22"/>
          <w:szCs w:val="22"/>
        </w:rPr>
        <w:t>Darick Robertson</w:t>
      </w:r>
      <w:r>
        <w:rPr>
          <w:rFonts w:ascii="Montserrat" w:eastAsia="Montserrat" w:hAnsi="Montserrat" w:cs="Montserrat"/>
          <w:sz w:val="22"/>
          <w:szCs w:val="22"/>
        </w:rPr>
        <w:t xml:space="preserve">, il mangaka di </w:t>
      </w:r>
      <w:r>
        <w:rPr>
          <w:rFonts w:ascii="Montserrat" w:eastAsia="Montserrat" w:hAnsi="Montserrat" w:cs="Montserrat"/>
          <w:i/>
          <w:sz w:val="22"/>
          <w:szCs w:val="22"/>
        </w:rPr>
        <w:t xml:space="preserve">Dr. Stone </w:t>
      </w:r>
      <w:r>
        <w:rPr>
          <w:rFonts w:ascii="Montserrat" w:eastAsia="Montserrat" w:hAnsi="Montserrat" w:cs="Montserrat"/>
          <w:b/>
          <w:sz w:val="22"/>
          <w:szCs w:val="22"/>
        </w:rPr>
        <w:t>Boichi</w:t>
      </w:r>
      <w:r>
        <w:rPr>
          <w:rFonts w:ascii="Montserrat" w:eastAsia="Montserrat" w:hAnsi="Montserrat" w:cs="Montserrat"/>
          <w:sz w:val="22"/>
          <w:szCs w:val="22"/>
        </w:rPr>
        <w:t xml:space="preserve">, l’illustratore della prima copertina di </w:t>
      </w:r>
      <w:r>
        <w:rPr>
          <w:rFonts w:ascii="Montserrat" w:eastAsia="Montserrat" w:hAnsi="Montserrat" w:cs="Montserrat"/>
          <w:i/>
          <w:sz w:val="22"/>
          <w:szCs w:val="22"/>
        </w:rPr>
        <w:t>Harry Potter</w:t>
      </w:r>
      <w:r>
        <w:rPr>
          <w:rFonts w:ascii="Montserrat" w:eastAsia="Montserrat" w:hAnsi="Montserrat" w:cs="Montserrat"/>
          <w:sz w:val="22"/>
          <w:szCs w:val="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sz w:val="22"/>
          <w:szCs w:val="22"/>
        </w:rPr>
        <w:t>Thomas Taylor</w:t>
      </w:r>
      <w:r>
        <w:rPr>
          <w:rFonts w:ascii="Montserrat" w:eastAsia="Montserrat" w:hAnsi="Montserrat" w:cs="Montserrat"/>
          <w:sz w:val="22"/>
          <w:szCs w:val="22"/>
        </w:rPr>
        <w:t xml:space="preserve">, l’autrice di webtoon </w:t>
      </w:r>
      <w:r>
        <w:rPr>
          <w:rFonts w:ascii="Montserrat" w:eastAsia="Montserrat" w:hAnsi="Montserrat" w:cs="Montserrat"/>
          <w:b/>
          <w:sz w:val="22"/>
          <w:szCs w:val="22"/>
        </w:rPr>
        <w:t>Paskim</w:t>
      </w:r>
      <w:r>
        <w:rPr>
          <w:rFonts w:ascii="Montserrat" w:eastAsia="Montserrat" w:hAnsi="Montserrat" w:cs="Montserrat"/>
          <w:sz w:val="22"/>
          <w:szCs w:val="22"/>
        </w:rPr>
        <w:t xml:space="preserve">, il co-creatore del pluripremiato fumetto </w:t>
      </w:r>
      <w:r>
        <w:rPr>
          <w:rFonts w:ascii="Montserrat" w:eastAsia="Montserrat" w:hAnsi="Montserrat" w:cs="Montserrat"/>
          <w:i/>
          <w:sz w:val="22"/>
          <w:szCs w:val="22"/>
        </w:rPr>
        <w:t xml:space="preserve">The </w:t>
      </w:r>
      <w:r>
        <w:rPr>
          <w:rFonts w:ascii="Montserrat" w:eastAsia="Montserrat" w:hAnsi="Montserrat" w:cs="Montserrat"/>
          <w:i/>
          <w:sz w:val="22"/>
          <w:szCs w:val="22"/>
          <w:highlight w:val="white"/>
        </w:rPr>
        <w:t>Nice House on The Lake</w:t>
      </w:r>
      <w:r>
        <w:rPr>
          <w:rFonts w:ascii="Montserrat" w:eastAsia="Montserrat" w:hAnsi="Montserrat" w:cs="Montserrat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b/>
          <w:sz w:val="22"/>
          <w:szCs w:val="22"/>
        </w:rPr>
        <w:t>Álvaro Martínez Bueno</w:t>
      </w:r>
      <w:r>
        <w:rPr>
          <w:rFonts w:ascii="Montserrat" w:eastAsia="Montserrat" w:hAnsi="Montserrat" w:cs="Montserrat"/>
          <w:sz w:val="22"/>
          <w:szCs w:val="22"/>
        </w:rPr>
        <w:t xml:space="preserve"> e la leggenda del fumetto e della satira </w:t>
      </w:r>
      <w:r>
        <w:rPr>
          <w:rFonts w:ascii="Montserrat" w:eastAsia="Montserrat" w:hAnsi="Montserrat" w:cs="Montserrat"/>
          <w:b/>
          <w:sz w:val="22"/>
          <w:szCs w:val="22"/>
        </w:rPr>
        <w:t>Altan</w:t>
      </w:r>
      <w:r>
        <w:rPr>
          <w:rFonts w:ascii="Montserrat" w:eastAsia="Montserrat" w:hAnsi="Montserrat" w:cs="Montserrat"/>
          <w:sz w:val="22"/>
          <w:szCs w:val="22"/>
        </w:rPr>
        <w:t>, che riceverà il Premio Speciale COMICON 2025 alla Carriera. E ancora, per la prima volta in Italia,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il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creatore di </w:t>
      </w:r>
      <w:r>
        <w:rPr>
          <w:rFonts w:ascii="Montserrat" w:eastAsia="Montserrat" w:hAnsi="Montserrat" w:cs="Montserrat"/>
          <w:i/>
          <w:color w:val="000000"/>
          <w:sz w:val="22"/>
          <w:szCs w:val="22"/>
        </w:rPr>
        <w:t>Ultramega</w:t>
      </w:r>
      <w:r>
        <w:rPr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James Harren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, il fumettista, regista e artista 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Dave Mckean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e il pluripremiato game designer 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Mike Mason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, direttore creativo del gioco di ruolo </w:t>
      </w:r>
      <w:r>
        <w:rPr>
          <w:rFonts w:ascii="Montserrat" w:eastAsia="Montserrat" w:hAnsi="Montserrat" w:cs="Montserrat"/>
          <w:i/>
          <w:color w:val="000000"/>
          <w:sz w:val="22"/>
          <w:szCs w:val="22"/>
        </w:rPr>
        <w:t xml:space="preserve">Call of Cthulhu. </w:t>
      </w:r>
    </w:p>
    <w:p w14:paraId="00000030" w14:textId="77777777" w:rsidR="008D41A1" w:rsidRDefault="008D41A1">
      <w:pPr>
        <w:jc w:val="both"/>
        <w:rPr>
          <w:rFonts w:ascii="Montserrat" w:eastAsia="Montserrat" w:hAnsi="Montserrat" w:cs="Montserrat"/>
          <w:i/>
          <w:color w:val="000000"/>
        </w:rPr>
      </w:pPr>
    </w:p>
    <w:p w14:paraId="00000031" w14:textId="77777777" w:rsidR="008D41A1" w:rsidRDefault="00000000">
      <w:pPr>
        <w:jc w:val="both"/>
        <w:rPr>
          <w:rFonts w:ascii="Montserrat" w:eastAsia="Montserrat" w:hAnsi="Montserrat" w:cs="Montserrat"/>
          <w:i/>
          <w:color w:val="000000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Il poster ufficiale della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XXV edizione</w:t>
      </w:r>
      <w:r>
        <w:rPr>
          <w:rFonts w:ascii="Montserrat" w:eastAsia="Montserrat" w:hAnsi="Montserrat" w:cs="Montserrat"/>
          <w:i/>
          <w:color w:val="000000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sz w:val="22"/>
          <w:szCs w:val="22"/>
        </w:rPr>
        <w:t>di COMICON Napoli è firmato da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Jamie Hewlett</w:t>
      </w:r>
      <w:r>
        <w:rPr>
          <w:rFonts w:ascii="Montserrat" w:eastAsia="Montserrat" w:hAnsi="Montserrat" w:cs="Montserrat"/>
          <w:sz w:val="22"/>
          <w:szCs w:val="22"/>
        </w:rPr>
        <w:t xml:space="preserve">, creatore di </w:t>
      </w:r>
      <w:r>
        <w:rPr>
          <w:rFonts w:ascii="Montserrat" w:eastAsia="Montserrat" w:hAnsi="Montserrat" w:cs="Montserrat"/>
          <w:i/>
          <w:sz w:val="22"/>
          <w:szCs w:val="22"/>
        </w:rPr>
        <w:t>Tank Girl</w:t>
      </w:r>
      <w:r>
        <w:rPr>
          <w:rFonts w:ascii="Montserrat" w:eastAsia="Montserrat" w:hAnsi="Montserrat" w:cs="Montserrat"/>
          <w:sz w:val="22"/>
          <w:szCs w:val="22"/>
        </w:rPr>
        <w:t xml:space="preserve"> e, con Damon Albarn, della band </w:t>
      </w:r>
      <w:r>
        <w:rPr>
          <w:rFonts w:ascii="Montserrat" w:eastAsia="Montserrat" w:hAnsi="Montserrat" w:cs="Montserrat"/>
          <w:i/>
          <w:sz w:val="22"/>
          <w:szCs w:val="22"/>
        </w:rPr>
        <w:t>Gorillaz</w:t>
      </w:r>
      <w:r>
        <w:rPr>
          <w:rFonts w:ascii="Montserrat" w:eastAsia="Montserrat" w:hAnsi="Montserrat" w:cs="Montserrat"/>
          <w:sz w:val="22"/>
          <w:szCs w:val="22"/>
        </w:rPr>
        <w:t xml:space="preserve">. </w:t>
      </w:r>
    </w:p>
    <w:p w14:paraId="00000032" w14:textId="77777777" w:rsidR="008D41A1" w:rsidRDefault="008D41A1">
      <w:pPr>
        <w:jc w:val="both"/>
        <w:rPr>
          <w:rFonts w:ascii="Montserrat" w:eastAsia="Montserrat" w:hAnsi="Montserrat" w:cs="Montserrat"/>
          <w:i/>
          <w:color w:val="000000"/>
        </w:rPr>
      </w:pPr>
    </w:p>
    <w:p w14:paraId="00000033" w14:textId="77777777" w:rsidR="008D41A1" w:rsidRDefault="00000000">
      <w:pPr>
        <w:ind w:right="600"/>
        <w:jc w:val="both"/>
        <w:rPr>
          <w:rFonts w:ascii="Montserrat" w:eastAsia="Montserrat" w:hAnsi="Montserrat" w:cs="Montserrat"/>
          <w:color w:val="EB5793"/>
        </w:rPr>
      </w:pPr>
      <w:r>
        <w:rPr>
          <w:rFonts w:ascii="Montserrat" w:eastAsia="Montserrat" w:hAnsi="Montserrat" w:cs="Montserrat"/>
          <w:b/>
          <w:color w:val="EB5793"/>
        </w:rPr>
        <w:t>BIGLIETTI, ABBONAMENTI E IL NUOVO SILVER PASS</w:t>
      </w:r>
    </w:p>
    <w:p w14:paraId="00000034" w14:textId="77777777" w:rsidR="008D41A1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Ingresso giornaliero: 17,50€</w:t>
      </w:r>
    </w:p>
    <w:p w14:paraId="00000035" w14:textId="77777777" w:rsidR="008D41A1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Abbonamento 4 giorni: 40,00€</w:t>
      </w:r>
    </w:p>
    <w:p w14:paraId="00000036" w14:textId="77777777" w:rsidR="008D41A1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Ridotto giornaliero 6-11 anni: 8,50€</w:t>
      </w:r>
      <w:r>
        <w:rPr>
          <w:rFonts w:ascii="Montserrat" w:eastAsia="Montserrat" w:hAnsi="Montserrat" w:cs="Montserrat"/>
        </w:rPr>
        <w:br/>
        <w:t xml:space="preserve">Silver pass: 250,00 € (maggiori informazioni su </w:t>
      </w:r>
      <w:hyperlink r:id="rId7">
        <w:r>
          <w:rPr>
            <w:rFonts w:ascii="Montserrat" w:eastAsia="Montserrat" w:hAnsi="Montserrat" w:cs="Montserrat"/>
            <w:color w:val="1155CC"/>
            <w:u w:val="single"/>
          </w:rPr>
          <w:t>napoli.comicon.it</w:t>
        </w:r>
      </w:hyperlink>
      <w:r>
        <w:rPr>
          <w:rFonts w:ascii="Montserrat" w:eastAsia="Montserrat" w:hAnsi="Montserrat" w:cs="Montserrat"/>
        </w:rPr>
        <w:t>)</w:t>
      </w:r>
    </w:p>
    <w:p w14:paraId="00000037" w14:textId="77777777" w:rsidR="008D41A1" w:rsidRDefault="008D41A1">
      <w:pPr>
        <w:rPr>
          <w:rFonts w:ascii="Montserrat" w:eastAsia="Montserrat" w:hAnsi="Montserrat" w:cs="Montserrat"/>
        </w:rPr>
      </w:pPr>
    </w:p>
    <w:p w14:paraId="00000038" w14:textId="77777777" w:rsidR="008D41A1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 persone con disabilità e le scolaresche interessate a partecipare possono scrivere rispettivamente ad </w:t>
      </w:r>
      <w:hyperlink r:id="rId8">
        <w:r>
          <w:rPr>
            <w:rFonts w:ascii="Montserrat" w:eastAsia="Montserrat" w:hAnsi="Montserrat" w:cs="Montserrat"/>
            <w:color w:val="1155CC"/>
            <w:u w:val="single"/>
          </w:rPr>
          <w:t>accessibilita@comicon.it</w:t>
        </w:r>
      </w:hyperlink>
      <w:r>
        <w:rPr>
          <w:rFonts w:ascii="Montserrat" w:eastAsia="Montserrat" w:hAnsi="Montserrat" w:cs="Montserrat"/>
        </w:rPr>
        <w:t xml:space="preserve"> e </w:t>
      </w:r>
      <w:hyperlink r:id="rId9">
        <w:r>
          <w:rPr>
            <w:rFonts w:ascii="Montserrat" w:eastAsia="Montserrat" w:hAnsi="Montserrat" w:cs="Montserrat"/>
            <w:color w:val="1155CC"/>
            <w:u w:val="single"/>
          </w:rPr>
          <w:t>ufficioscuola@comicon.it</w:t>
        </w:r>
      </w:hyperlink>
      <w:r>
        <w:rPr>
          <w:rFonts w:ascii="Montserrat" w:eastAsia="Montserrat" w:hAnsi="Montserrat" w:cs="Montserrat"/>
        </w:rPr>
        <w:t xml:space="preserve"> per ricevere informazioni in merito.</w:t>
      </w:r>
    </w:p>
    <w:p w14:paraId="00000039" w14:textId="77777777" w:rsidR="008D41A1" w:rsidRDefault="008D41A1">
      <w:pPr>
        <w:rPr>
          <w:rFonts w:ascii="Montserrat" w:eastAsia="Montserrat" w:hAnsi="Montserrat" w:cs="Montserrat"/>
        </w:rPr>
      </w:pPr>
    </w:p>
    <w:p w14:paraId="0000003A" w14:textId="77777777" w:rsidR="008D41A1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Biglietti e abbonamenti in vendita su </w:t>
      </w:r>
      <w:hyperlink r:id="rId10">
        <w:r>
          <w:rPr>
            <w:rFonts w:ascii="Montserrat" w:eastAsia="Montserrat" w:hAnsi="Montserrat" w:cs="Montserrat"/>
            <w:color w:val="1155CC"/>
            <w:u w:val="single"/>
          </w:rPr>
          <w:t>ticket.comicon.it</w:t>
        </w:r>
      </w:hyperlink>
      <w:r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br/>
        <w:t xml:space="preserve">Silver Pass acquistabile su </w:t>
      </w:r>
      <w:hyperlink r:id="rId11">
        <w:r>
          <w:rPr>
            <w:rFonts w:ascii="Montserrat" w:eastAsia="Montserrat" w:hAnsi="Montserrat" w:cs="Montserrat"/>
            <w:color w:val="1155CC"/>
            <w:u w:val="single"/>
          </w:rPr>
          <w:t>comiconedizioni.it</w:t>
        </w:r>
      </w:hyperlink>
      <w:r>
        <w:rPr>
          <w:rFonts w:ascii="Montserrat" w:eastAsia="Montserrat" w:hAnsi="Montserrat" w:cs="Montserrat"/>
        </w:rPr>
        <w:t>.</w:t>
      </w:r>
    </w:p>
    <w:p w14:paraId="0000003B" w14:textId="77777777" w:rsidR="008D41A1" w:rsidRDefault="008D41A1">
      <w:pPr>
        <w:rPr>
          <w:rFonts w:ascii="Montserrat" w:eastAsia="Montserrat" w:hAnsi="Montserrat" w:cs="Montserrat"/>
          <w:shd w:val="clear" w:color="auto" w:fill="FF9900"/>
        </w:rPr>
      </w:pPr>
    </w:p>
    <w:p w14:paraId="0000003C" w14:textId="77777777" w:rsidR="008D41A1" w:rsidRDefault="00000000">
      <w:pPr>
        <w:rPr>
          <w:rFonts w:ascii="Montserrat" w:eastAsia="Montserrat" w:hAnsi="Montserrat" w:cs="Montserrat"/>
          <w:highlight w:val="yellow"/>
        </w:rPr>
      </w:pPr>
      <w:r>
        <w:rPr>
          <w:rFonts w:ascii="Montserrat" w:eastAsia="Montserrat" w:hAnsi="Montserrat" w:cs="Montserrat"/>
        </w:rPr>
        <w:t xml:space="preserve">Segui COMICON su </w:t>
      </w:r>
      <w:hyperlink r:id="rId12">
        <w:r>
          <w:rPr>
            <w:rFonts w:ascii="Montserrat" w:eastAsia="Montserrat" w:hAnsi="Montserrat" w:cs="Montserrat"/>
            <w:color w:val="1155CC"/>
            <w:u w:val="single"/>
          </w:rPr>
          <w:t>comicon.it</w:t>
        </w:r>
      </w:hyperlink>
      <w:r>
        <w:rPr>
          <w:rFonts w:ascii="Montserrat" w:eastAsia="Montserrat" w:hAnsi="Montserrat" w:cs="Montserrat"/>
        </w:rPr>
        <w:t xml:space="preserve">, </w:t>
      </w:r>
      <w:hyperlink r:id="rId13">
        <w:r>
          <w:rPr>
            <w:rFonts w:ascii="Montserrat" w:eastAsia="Montserrat" w:hAnsi="Montserrat" w:cs="Montserrat"/>
            <w:color w:val="1155CC"/>
            <w:u w:val="single"/>
          </w:rPr>
          <w:t>Facebook</w:t>
        </w:r>
      </w:hyperlink>
      <w:r>
        <w:rPr>
          <w:rFonts w:ascii="Montserrat" w:eastAsia="Montserrat" w:hAnsi="Montserrat" w:cs="Montserrat"/>
        </w:rPr>
        <w:t xml:space="preserve">, </w:t>
      </w:r>
      <w:hyperlink r:id="rId14">
        <w:r>
          <w:rPr>
            <w:rFonts w:ascii="Montserrat" w:eastAsia="Montserrat" w:hAnsi="Montserrat" w:cs="Montserrat"/>
            <w:color w:val="1155CC"/>
            <w:u w:val="single"/>
          </w:rPr>
          <w:t>Instagram</w:t>
        </w:r>
      </w:hyperlink>
      <w:r>
        <w:rPr>
          <w:rFonts w:ascii="Montserrat" w:eastAsia="Montserrat" w:hAnsi="Montserrat" w:cs="Montserrat"/>
        </w:rPr>
        <w:t xml:space="preserve">, </w:t>
      </w:r>
      <w:hyperlink r:id="rId15">
        <w:r>
          <w:rPr>
            <w:rFonts w:ascii="Montserrat" w:eastAsia="Montserrat" w:hAnsi="Montserrat" w:cs="Montserrat"/>
            <w:color w:val="1155CC"/>
            <w:u w:val="single"/>
          </w:rPr>
          <w:t>Tiktok</w:t>
        </w:r>
      </w:hyperlink>
      <w:r>
        <w:rPr>
          <w:rFonts w:ascii="Montserrat" w:eastAsia="Montserrat" w:hAnsi="Montserrat" w:cs="Montserrat"/>
        </w:rPr>
        <w:t xml:space="preserve">, </w:t>
      </w:r>
      <w:hyperlink r:id="rId16">
        <w:r>
          <w:rPr>
            <w:rFonts w:ascii="Montserrat" w:eastAsia="Montserrat" w:hAnsi="Montserrat" w:cs="Montserrat"/>
            <w:color w:val="1155CC"/>
            <w:u w:val="single"/>
          </w:rPr>
          <w:t>X</w:t>
        </w:r>
      </w:hyperlink>
      <w:r>
        <w:rPr>
          <w:rFonts w:ascii="Montserrat" w:eastAsia="Montserrat" w:hAnsi="Montserrat" w:cs="Montserrat"/>
        </w:rPr>
        <w:t xml:space="preserve">, </w:t>
      </w:r>
      <w:hyperlink r:id="rId17">
        <w:r>
          <w:rPr>
            <w:rFonts w:ascii="Montserrat" w:eastAsia="Montserrat" w:hAnsi="Montserrat" w:cs="Montserrat"/>
            <w:color w:val="1155CC"/>
            <w:u w:val="single"/>
          </w:rPr>
          <w:t>Twitch</w:t>
        </w:r>
      </w:hyperlink>
      <w:r>
        <w:rPr>
          <w:rFonts w:ascii="Montserrat" w:eastAsia="Montserrat" w:hAnsi="Montserrat" w:cs="Montserrat"/>
        </w:rPr>
        <w:t xml:space="preserve">, </w:t>
      </w:r>
      <w:hyperlink r:id="rId18">
        <w:r>
          <w:rPr>
            <w:rFonts w:ascii="Montserrat" w:eastAsia="Montserrat" w:hAnsi="Montserrat" w:cs="Montserrat"/>
            <w:color w:val="1155CC"/>
            <w:u w:val="single"/>
          </w:rPr>
          <w:t>Telegram</w:t>
        </w:r>
      </w:hyperlink>
      <w:r>
        <w:rPr>
          <w:rFonts w:ascii="Montserrat" w:eastAsia="Montserrat" w:hAnsi="Montserrat" w:cs="Montserrat"/>
        </w:rPr>
        <w:t xml:space="preserve">, </w:t>
      </w:r>
      <w:hyperlink r:id="rId19">
        <w:r>
          <w:rPr>
            <w:rFonts w:ascii="Montserrat" w:eastAsia="Montserrat" w:hAnsi="Montserrat" w:cs="Montserrat"/>
            <w:color w:val="1155CC"/>
            <w:u w:val="single"/>
          </w:rPr>
          <w:t>Linkedin</w:t>
        </w:r>
      </w:hyperlink>
      <w:r>
        <w:rPr>
          <w:rFonts w:ascii="Montserrat" w:eastAsia="Montserrat" w:hAnsi="Montserrat" w:cs="Montserrat"/>
        </w:rPr>
        <w:t xml:space="preserve">, </w:t>
      </w:r>
      <w:hyperlink r:id="rId20">
        <w:r>
          <w:rPr>
            <w:rFonts w:ascii="Montserrat" w:eastAsia="Montserrat" w:hAnsi="Montserrat" w:cs="Montserrat"/>
            <w:color w:val="1155CC"/>
            <w:u w:val="single"/>
          </w:rPr>
          <w:t>Youtube</w:t>
        </w:r>
      </w:hyperlink>
      <w:r>
        <w:rPr>
          <w:rFonts w:ascii="Montserrat" w:eastAsia="Montserrat" w:hAnsi="Montserrat" w:cs="Montserrat"/>
        </w:rPr>
        <w:t xml:space="preserve"> e attraverso gli hashtag ufficiali #napolicomicon2025 #comiconitalia #comicon2025</w:t>
      </w:r>
    </w:p>
    <w:p w14:paraId="0000003D" w14:textId="77777777" w:rsidR="008D41A1" w:rsidRDefault="008D41A1">
      <w:pPr>
        <w:jc w:val="both"/>
        <w:rPr>
          <w:rFonts w:ascii="Montserrat" w:eastAsia="Montserrat" w:hAnsi="Montserrat" w:cs="Montserrat"/>
          <w:b/>
          <w:sz w:val="18"/>
          <w:szCs w:val="18"/>
        </w:rPr>
      </w:pPr>
    </w:p>
    <w:p w14:paraId="0000003E" w14:textId="77777777" w:rsidR="008D41A1" w:rsidRDefault="008D41A1">
      <w:pPr>
        <w:jc w:val="both"/>
        <w:rPr>
          <w:rFonts w:ascii="Montserrat" w:eastAsia="Montserrat" w:hAnsi="Montserrat" w:cs="Montserrat"/>
          <w:b/>
          <w:sz w:val="18"/>
          <w:szCs w:val="18"/>
        </w:rPr>
      </w:pPr>
    </w:p>
    <w:p w14:paraId="0000003F" w14:textId="77777777" w:rsidR="008D41A1" w:rsidRDefault="008D41A1">
      <w:pPr>
        <w:jc w:val="both"/>
      </w:pPr>
    </w:p>
    <w:sectPr w:rsidR="008D41A1">
      <w:headerReference w:type="default" r:id="rId21"/>
      <w:pgSz w:w="11909" w:h="16834"/>
      <w:pgMar w:top="1440" w:right="1440" w:bottom="2223" w:left="1440" w:header="3118" w:footer="31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11826" w14:textId="77777777" w:rsidR="00AA2DEB" w:rsidRDefault="00AA2DEB">
      <w:r>
        <w:separator/>
      </w:r>
    </w:p>
  </w:endnote>
  <w:endnote w:type="continuationSeparator" w:id="0">
    <w:p w14:paraId="38E19604" w14:textId="77777777" w:rsidR="00AA2DEB" w:rsidRDefault="00AA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95C1AE-D768-7F4B-BF73-E1F912E08D3B}"/>
    <w:embedBold r:id="rId2" w:fontKey="{9718D063-6C8F-6E4E-A0DC-BDEE9C5C1EF6}"/>
    <w:embedItalic r:id="rId3" w:fontKey="{B110B764-E980-8F48-AA45-ABF99D2A63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7C47349-2925-C74B-A074-48A18DEEE2CA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5" w:fontKey="{4CDB970B-3D8F-214E-A32E-0DBA44A5931F}"/>
    <w:embedBold r:id="rId6" w:fontKey="{9BBA2BD0-02BD-6647-9DF1-09CED396CEA2}"/>
    <w:embedItalic r:id="rId7" w:fontKey="{49B152B0-C9B3-8040-B416-6CFA4C0E9C79}"/>
    <w:embedBoldItalic r:id="rId8" w:fontKey="{1F1B78FB-D5FF-724C-A832-F1CF46EADFFC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AF2D2243-9BE2-554D-9405-AD1BA9F3CDAF}"/>
    <w:embedBold r:id="rId10" w:fontKey="{30296977-4B80-194E-AE07-9279271723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9ADFC66-0FF9-9740-BB2F-C495978415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E9E052D-E921-6F40-AC67-9D65B5D41B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84F3A" w14:textId="77777777" w:rsidR="00AA2DEB" w:rsidRDefault="00AA2DEB">
      <w:r>
        <w:separator/>
      </w:r>
    </w:p>
  </w:footnote>
  <w:footnote w:type="continuationSeparator" w:id="0">
    <w:p w14:paraId="68A129EF" w14:textId="77777777" w:rsidR="00AA2DEB" w:rsidRDefault="00AA2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0" w14:textId="77777777" w:rsidR="008D41A1" w:rsidRDefault="00000000">
    <w:pPr>
      <w:jc w:val="both"/>
    </w:pPr>
    <w:r>
      <w:rPr>
        <w:rFonts w:ascii="Montserrat" w:eastAsia="Montserrat" w:hAnsi="Montserrat" w:cs="Montserrat"/>
        <w:sz w:val="18"/>
        <w:szCs w:val="18"/>
      </w:rPr>
      <w:t>.</w:t>
    </w:r>
  </w:p>
  <w:p w14:paraId="00000041" w14:textId="77777777" w:rsidR="008D41A1" w:rsidRDefault="00AA2DEB">
    <w:r>
      <w:pict w14:anchorId="03ED45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7pt;height:842.6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A1"/>
    <w:rsid w:val="005B5180"/>
    <w:rsid w:val="008D41A1"/>
    <w:rsid w:val="00A73933"/>
    <w:rsid w:val="00AA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C4611"/>
  <w15:docId w15:val="{4241E326-53BB-8640-8E43-DFBBD1B03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258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it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it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it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semiHidden/>
    <w:unhideWhenUsed/>
    <w:rsid w:val="00773F66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773F66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773F66"/>
    <w:rPr>
      <w:b/>
      <w:bCs/>
    </w:rPr>
  </w:style>
  <w:style w:type="character" w:customStyle="1" w:styleId="apple-converted-space">
    <w:name w:val="apple-converted-space"/>
    <w:basedOn w:val="Carpredefinitoparagrafo"/>
    <w:rsid w:val="00E46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essibilita@comicon.it" TargetMode="External"/><Relationship Id="rId13" Type="http://schemas.openxmlformats.org/officeDocument/2006/relationships/hyperlink" Target="https://www.facebook.com/comiconitalia" TargetMode="External"/><Relationship Id="rId18" Type="http://schemas.openxmlformats.org/officeDocument/2006/relationships/hyperlink" Target="https://t.me/comiconfestiva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napoli.comicon.it" TargetMode="External"/><Relationship Id="rId12" Type="http://schemas.openxmlformats.org/officeDocument/2006/relationships/hyperlink" Target="http://www.comicon.it/" TargetMode="External"/><Relationship Id="rId17" Type="http://schemas.openxmlformats.org/officeDocument/2006/relationships/hyperlink" Target="https://www.twitch.tv/comiconitalia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comiconitalia" TargetMode="External"/><Relationship Id="rId20" Type="http://schemas.openxmlformats.org/officeDocument/2006/relationships/hyperlink" Target="https://www.youtube.com/@comiconitali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comiconedizioni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iktok.com/@comiconitali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ticket.comicon.it/" TargetMode="External"/><Relationship Id="rId19" Type="http://schemas.openxmlformats.org/officeDocument/2006/relationships/hyperlink" Target="https://www.linkedin.com/company/comic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scuola@comicon.it" TargetMode="External"/><Relationship Id="rId14" Type="http://schemas.openxmlformats.org/officeDocument/2006/relationships/hyperlink" Target="https://www.instagram.com/comiconitalia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d8IhbJ2aClcr5sVLXg5rPNbOw==">CgMxLjA4AHIhMUtwNTBKN0s3TXFGNjllcHRFSXk0VHJjQ1A5bTdWVFV5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1208</Words>
  <Characters>6886</Characters>
  <Application>Microsoft Office Word</Application>
  <DocSecurity>0</DocSecurity>
  <Lines>57</Lines>
  <Paragraphs>16</Paragraphs>
  <ScaleCrop>false</ScaleCrop>
  <Company/>
  <LinksUpToDate>false</LinksUpToDate>
  <CharactersWithSpaces>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simona martino</cp:lastModifiedBy>
  <cp:revision>2</cp:revision>
  <dcterms:created xsi:type="dcterms:W3CDTF">2025-03-18T09:40:00Z</dcterms:created>
  <dcterms:modified xsi:type="dcterms:W3CDTF">2025-03-27T09:40:00Z</dcterms:modified>
</cp:coreProperties>
</file>